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B64" w:rsidRPr="007A4E15" w:rsidRDefault="00E61968" w:rsidP="00E619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ПЕДАГОГИЧЕСКИЙ АУКЦИОН </w:t>
      </w:r>
    </w:p>
    <w:p w:rsidR="00E61968" w:rsidRPr="007A4E15" w:rsidRDefault="003F2B64" w:rsidP="00E619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sz w:val="28"/>
          <w:szCs w:val="28"/>
        </w:rPr>
        <w:t>«Инновационные подходы в работе по приобщению детей к культуре родного края»</w:t>
      </w:r>
    </w:p>
    <w:p w:rsidR="00E61968" w:rsidRPr="007A4E15" w:rsidRDefault="003F2B64" w:rsidP="00E61968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от 11.12</w:t>
      </w:r>
      <w:r w:rsidR="00E61968"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.2019 г. </w:t>
      </w:r>
    </w:p>
    <w:p w:rsidR="00E61968" w:rsidRPr="007A4E15" w:rsidRDefault="00E61968" w:rsidP="00E6196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Цели:</w:t>
      </w:r>
    </w:p>
    <w:p w:rsidR="00D9123F" w:rsidRPr="007A4E15" w:rsidRDefault="00F048C7" w:rsidP="00E61968">
      <w:pPr>
        <w:pStyle w:val="a3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Повышение профессиональной компетентности педагогов в области организации образовательного процесса по </w:t>
      </w:r>
      <w:r w:rsidR="003F2B64" w:rsidRPr="007A4E15">
        <w:rPr>
          <w:rFonts w:ascii="Times New Roman" w:eastAsia="Times New Roman" w:hAnsi="Times New Roman" w:cs="Times New Roman"/>
          <w:sz w:val="28"/>
          <w:szCs w:val="28"/>
        </w:rPr>
        <w:t>приобщению детей к культуре</w:t>
      </w:r>
      <w:r w:rsidR="000F19EE">
        <w:rPr>
          <w:rFonts w:ascii="Times New Roman" w:eastAsia="Times New Roman" w:hAnsi="Times New Roman" w:cs="Times New Roman"/>
          <w:sz w:val="28"/>
          <w:szCs w:val="28"/>
        </w:rPr>
        <w:t xml:space="preserve"> родного края с использованием инновационных подходов.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21EF" w:rsidRPr="007A4E15" w:rsidRDefault="00F048C7" w:rsidP="00E6196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>оздание условий для личностной и профессиональной самореализации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педагогов.</w:t>
      </w:r>
    </w:p>
    <w:p w:rsidR="001821EF" w:rsidRPr="007A4E15" w:rsidRDefault="00F048C7" w:rsidP="00E61968">
      <w:pPr>
        <w:numPr>
          <w:ilvl w:val="0"/>
          <w:numId w:val="27"/>
        </w:numPr>
        <w:spacing w:after="0" w:line="240" w:lineRule="auto"/>
        <w:ind w:left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>овышение престижа педагогического труда и поиска, публичное призвани</w:t>
      </w:r>
      <w:r w:rsidR="00E61968" w:rsidRPr="007A4E15">
        <w:rPr>
          <w:rFonts w:ascii="Times New Roman" w:eastAsia="Times New Roman" w:hAnsi="Times New Roman" w:cs="Times New Roman"/>
          <w:sz w:val="28"/>
          <w:szCs w:val="28"/>
        </w:rPr>
        <w:t xml:space="preserve">е вклада педагогов в развитие 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61968" w:rsidRPr="007A4E15">
        <w:rPr>
          <w:rFonts w:ascii="Times New Roman" w:eastAsia="Times New Roman" w:hAnsi="Times New Roman" w:cs="Times New Roman"/>
          <w:sz w:val="28"/>
          <w:szCs w:val="28"/>
        </w:rPr>
        <w:t>чреждения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179E" w:rsidRPr="007A4E15" w:rsidRDefault="004E179E" w:rsidP="001821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821EF" w:rsidRPr="007A4E15" w:rsidRDefault="001821EF" w:rsidP="00182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Форма </w:t>
      </w:r>
      <w:r w:rsidR="005F54D5"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 w:rsidR="0091047A" w:rsidRPr="007A4E1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>укцион</w:t>
      </w:r>
    </w:p>
    <w:p w:rsidR="001821EF" w:rsidRPr="007A4E15" w:rsidRDefault="001821EF" w:rsidP="00182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  <w:r w:rsidR="005F54D5"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1821EF" w:rsidRPr="007A4E15" w:rsidRDefault="001821EF" w:rsidP="00D54CCF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Вступительное </w:t>
      </w:r>
      <w:r w:rsidR="005F54D5" w:rsidRPr="007A4E15">
        <w:rPr>
          <w:rFonts w:ascii="Times New Roman" w:eastAsia="Times New Roman" w:hAnsi="Times New Roman" w:cs="Times New Roman"/>
          <w:sz w:val="28"/>
          <w:szCs w:val="28"/>
        </w:rPr>
        <w:t xml:space="preserve">слово 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>старшего воспитателя</w:t>
      </w:r>
    </w:p>
    <w:p w:rsidR="00D54CCF" w:rsidRPr="007A4E15" w:rsidRDefault="003F2B64" w:rsidP="00D54CCF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>Разыгрывание счастливых монет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 xml:space="preserve"> (вопрос-ответ)</w:t>
      </w:r>
    </w:p>
    <w:p w:rsidR="001821EF" w:rsidRPr="007A4E15" w:rsidRDefault="001821EF" w:rsidP="001821EF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>Проведение "</w:t>
      </w:r>
      <w:r w:rsidR="003F2B64" w:rsidRPr="007A4E15">
        <w:rPr>
          <w:rFonts w:ascii="Times New Roman" w:eastAsia="Times New Roman" w:hAnsi="Times New Roman" w:cs="Times New Roman"/>
          <w:sz w:val="28"/>
          <w:szCs w:val="28"/>
        </w:rPr>
        <w:t>Педагогического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B64" w:rsidRPr="007A4E15">
        <w:rPr>
          <w:rFonts w:ascii="Times New Roman" w:eastAsia="Times New Roman" w:hAnsi="Times New Roman" w:cs="Times New Roman"/>
          <w:sz w:val="28"/>
          <w:szCs w:val="28"/>
        </w:rPr>
        <w:t>аукциона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1821EF" w:rsidRPr="007A4E15" w:rsidRDefault="001821EF" w:rsidP="001821EF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Подведение итогов.  </w:t>
      </w:r>
    </w:p>
    <w:p w:rsidR="001821EF" w:rsidRPr="007A4E15" w:rsidRDefault="00DE7EFC" w:rsidP="003F2B6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</w:t>
      </w:r>
      <w:r w:rsidR="001821EF" w:rsidRPr="007A4E15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54D5" w:rsidRPr="007A4E15">
        <w:rPr>
          <w:rFonts w:ascii="Times New Roman" w:eastAsia="Times New Roman" w:hAnsi="Times New Roman" w:cs="Times New Roman"/>
          <w:sz w:val="28"/>
          <w:szCs w:val="28"/>
        </w:rPr>
        <w:t xml:space="preserve">выставка дидактических игр и пособий по </w:t>
      </w:r>
      <w:r w:rsidR="003F2B64" w:rsidRPr="007A4E15">
        <w:rPr>
          <w:rFonts w:ascii="Times New Roman" w:eastAsia="Times New Roman" w:hAnsi="Times New Roman" w:cs="Times New Roman"/>
          <w:sz w:val="28"/>
          <w:szCs w:val="28"/>
        </w:rPr>
        <w:t>приобщению детей к культуре родного края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F2B64" w:rsidRPr="007A4E15">
        <w:rPr>
          <w:rFonts w:ascii="Times New Roman" w:eastAsia="Times New Roman" w:hAnsi="Times New Roman" w:cs="Times New Roman"/>
          <w:sz w:val="28"/>
          <w:szCs w:val="28"/>
        </w:rPr>
        <w:t>счастливые монеты,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 xml:space="preserve"> молоток.</w:t>
      </w:r>
    </w:p>
    <w:p w:rsidR="004E179E" w:rsidRPr="007A4E15" w:rsidRDefault="004E179E" w:rsidP="004E179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1821EF" w:rsidRPr="007A4E15" w:rsidRDefault="001821EF" w:rsidP="001821EF">
      <w:pPr>
        <w:spacing w:after="22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1. Вступительное слово </w:t>
      </w:r>
      <w:r w:rsidR="00E61968" w:rsidRPr="007A4E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старшего воспитателя</w:t>
      </w:r>
    </w:p>
    <w:p w:rsidR="007A4E15" w:rsidRPr="007A4E15" w:rsidRDefault="0097432E" w:rsidP="007A4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>обрый день, уважаемые коллеги!</w:t>
      </w:r>
    </w:p>
    <w:p w:rsidR="007A4E15" w:rsidRPr="007A4E15" w:rsidRDefault="007A4E15" w:rsidP="007A4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рады Вас приветствовать на п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>едагогическом а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 xml:space="preserve">укционе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>Инновационные подходы в работе по приобщению детей к культуре родного края»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46BD" w:rsidRPr="007A4E15" w:rsidRDefault="001A3160" w:rsidP="007A4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Аукцион - публичная продажа товара с использованием торгов. </w:t>
      </w:r>
      <w:r w:rsidR="009C6AB1" w:rsidRPr="007A4E15">
        <w:rPr>
          <w:rFonts w:ascii="Times New Roman" w:eastAsia="Times New Roman" w:hAnsi="Times New Roman" w:cs="Times New Roman"/>
          <w:sz w:val="28"/>
          <w:szCs w:val="28"/>
        </w:rPr>
        <w:t xml:space="preserve">Цена товара определяется в процессе того, как покупатели торгуются между собой за право купить товар. 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Товар продаётся в присутствии многих желающих </w:t>
      </w:r>
      <w:r w:rsidR="00972FA8" w:rsidRPr="007A4E1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покупателей</w:t>
      </w:r>
      <w:r w:rsidR="00972FA8" w:rsidRPr="007A4E15">
        <w:rPr>
          <w:rFonts w:ascii="Times New Roman" w:eastAsia="Times New Roman" w:hAnsi="Times New Roman" w:cs="Times New Roman"/>
          <w:sz w:val="28"/>
          <w:szCs w:val="28"/>
        </w:rPr>
        <w:t xml:space="preserve"> (аукционеров)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 xml:space="preserve">В качестве аукционеров </w:t>
      </w:r>
      <w:proofErr w:type="gramStart"/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>выступаете</w:t>
      </w:r>
      <w:proofErr w:type="gramEnd"/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 xml:space="preserve"> сегодня вы, уважаемые коллеги</w:t>
      </w:r>
      <w:r w:rsidR="009C6AB1" w:rsidRPr="007A4E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>вы имее</w:t>
      </w:r>
      <w:r w:rsidR="009C6AB1" w:rsidRPr="007A4E1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C6AB1" w:rsidRPr="007A4E15">
        <w:rPr>
          <w:rFonts w:ascii="Times New Roman" w:eastAsia="Times New Roman" w:hAnsi="Times New Roman" w:cs="Times New Roman"/>
          <w:sz w:val="28"/>
          <w:szCs w:val="28"/>
        </w:rPr>
        <w:t xml:space="preserve"> право ознакомиться и приобрести 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>тот или иной заинтересовавший вас</w:t>
      </w:r>
      <w:r w:rsidR="009C6AB1" w:rsidRPr="007A4E15">
        <w:rPr>
          <w:rFonts w:ascii="Times New Roman" w:eastAsia="Times New Roman" w:hAnsi="Times New Roman" w:cs="Times New Roman"/>
          <w:sz w:val="28"/>
          <w:szCs w:val="28"/>
        </w:rPr>
        <w:t xml:space="preserve"> лот.    </w:t>
      </w:r>
      <w:r w:rsidR="003022A4" w:rsidRPr="007A4E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21EF" w:rsidRPr="007A4E15" w:rsidRDefault="004455B0" w:rsidP="007A4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Сегодня на аукцион выставлены необычные лоты - это </w:t>
      </w:r>
      <w:r w:rsidR="007A4E15">
        <w:rPr>
          <w:rFonts w:ascii="Times New Roman" w:eastAsia="Times New Roman" w:hAnsi="Times New Roman" w:cs="Times New Roman"/>
          <w:sz w:val="28"/>
          <w:szCs w:val="28"/>
        </w:rPr>
        <w:t>инновационные находки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педагогов</w:t>
      </w:r>
      <w:r w:rsidR="007A4E15">
        <w:rPr>
          <w:rFonts w:ascii="Times New Roman" w:eastAsia="Times New Roman" w:hAnsi="Times New Roman" w:cs="Times New Roman"/>
          <w:sz w:val="28"/>
          <w:szCs w:val="28"/>
        </w:rPr>
        <w:t xml:space="preserve"> МБДОУ «Тотемский детский сад №7 «Солнышко»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 xml:space="preserve">На аукционе </w:t>
      </w:r>
      <w:r w:rsidR="007A4E15">
        <w:rPr>
          <w:rFonts w:ascii="Times New Roman" w:eastAsia="Times New Roman" w:hAnsi="Times New Roman" w:cs="Times New Roman"/>
          <w:sz w:val="28"/>
          <w:szCs w:val="28"/>
        </w:rPr>
        <w:t xml:space="preserve">будет </w:t>
      </w:r>
      <w:r w:rsidR="00D54CCF" w:rsidRPr="007A4E15">
        <w:rPr>
          <w:rFonts w:ascii="Times New Roman" w:eastAsia="Times New Roman" w:hAnsi="Times New Roman" w:cs="Times New Roman"/>
          <w:sz w:val="28"/>
          <w:szCs w:val="28"/>
        </w:rPr>
        <w:t xml:space="preserve">представлено </w:t>
      </w:r>
      <w:r w:rsidR="007A4E15">
        <w:rPr>
          <w:rFonts w:ascii="Times New Roman" w:eastAsia="Times New Roman" w:hAnsi="Times New Roman" w:cs="Times New Roman"/>
          <w:sz w:val="28"/>
          <w:szCs w:val="28"/>
        </w:rPr>
        <w:t xml:space="preserve">13 лотов это дидактические игры, 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>пособия</w:t>
      </w:r>
      <w:r w:rsidR="007A4E15">
        <w:rPr>
          <w:rFonts w:ascii="Times New Roman" w:eastAsia="Times New Roman" w:hAnsi="Times New Roman" w:cs="Times New Roman"/>
          <w:sz w:val="28"/>
          <w:szCs w:val="28"/>
        </w:rPr>
        <w:t>, макеты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 xml:space="preserve">, выполненные с использованием инновационных технологий и направленные на </w:t>
      </w:r>
      <w:r w:rsidR="001821EF" w:rsidRPr="007A4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>приобщение детей к культуре род</w:t>
      </w:r>
      <w:r w:rsidR="002A7540">
        <w:rPr>
          <w:rFonts w:ascii="Times New Roman" w:eastAsia="Times New Roman" w:hAnsi="Times New Roman" w:cs="Times New Roman"/>
          <w:sz w:val="28"/>
          <w:szCs w:val="28"/>
        </w:rPr>
        <w:t xml:space="preserve">ного края (с перечнем лотов вы можете заранее познакомиться). </w:t>
      </w:r>
    </w:p>
    <w:p w:rsidR="00D54CCF" w:rsidRPr="007A4E15" w:rsidRDefault="00D54CCF" w:rsidP="007A4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Каждый 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>из вас перед началом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аукциона получил по 3 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>счастливые монеты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, остальные 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>монеты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мы разыграем в </w:t>
      </w:r>
      <w:proofErr w:type="gramStart"/>
      <w:r w:rsidRPr="007A4E15">
        <w:rPr>
          <w:rFonts w:ascii="Times New Roman" w:eastAsia="Times New Roman" w:hAnsi="Times New Roman" w:cs="Times New Roman"/>
          <w:sz w:val="28"/>
          <w:szCs w:val="28"/>
        </w:rPr>
        <w:t>вопрос-ответной</w:t>
      </w:r>
      <w:proofErr w:type="gramEnd"/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форме. За каждый ответ вы получаете 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>монету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. Вопросы будут касаться 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>инновационных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технологий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 xml:space="preserve"> и истории и культуры нашего родного города</w:t>
      </w: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 xml:space="preserve">Ответить на вопрос можно будет только по поднятой руке. Поднять руку </w:t>
      </w:r>
      <w:r w:rsidR="002A7540">
        <w:rPr>
          <w:rFonts w:ascii="Times New Roman" w:eastAsia="Times New Roman" w:hAnsi="Times New Roman" w:cs="Times New Roman"/>
          <w:sz w:val="28"/>
          <w:szCs w:val="28"/>
        </w:rPr>
        <w:t xml:space="preserve">вы </w:t>
      </w:r>
      <w:r w:rsidR="002A7540">
        <w:rPr>
          <w:rFonts w:ascii="Times New Roman" w:eastAsia="Times New Roman" w:hAnsi="Times New Roman" w:cs="Times New Roman"/>
          <w:sz w:val="28"/>
          <w:szCs w:val="28"/>
        </w:rPr>
        <w:lastRenderedPageBreak/>
        <w:t>сможете</w:t>
      </w:r>
      <w:r w:rsidR="0044467E">
        <w:rPr>
          <w:rFonts w:ascii="Times New Roman" w:eastAsia="Times New Roman" w:hAnsi="Times New Roman" w:cs="Times New Roman"/>
          <w:sz w:val="28"/>
          <w:szCs w:val="28"/>
        </w:rPr>
        <w:t xml:space="preserve"> только после того, как я полностью зачитаю вопрос. Моя помощница Юлия Николаевна будет следить, кто первый поднял. Итак, готовы!? </w:t>
      </w:r>
    </w:p>
    <w:p w:rsidR="00DF40D0" w:rsidRPr="007A4E15" w:rsidRDefault="00DF40D0" w:rsidP="00E6196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02146" w:rsidRDefault="005F546F" w:rsidP="005F546F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3F2B64" w:rsidRPr="007A4E15">
        <w:rPr>
          <w:rFonts w:ascii="Times New Roman" w:eastAsia="Times New Roman" w:hAnsi="Times New Roman" w:cs="Times New Roman"/>
          <w:b/>
          <w:sz w:val="28"/>
          <w:szCs w:val="28"/>
        </w:rPr>
        <w:t>Для разыгрывания счастливых монет</w:t>
      </w:r>
      <w:r w:rsidR="00E61968" w:rsidRPr="007A4E15">
        <w:rPr>
          <w:rFonts w:ascii="Times New Roman" w:eastAsia="Times New Roman" w:hAnsi="Times New Roman" w:cs="Times New Roman"/>
          <w:b/>
          <w:sz w:val="28"/>
          <w:szCs w:val="28"/>
        </w:rPr>
        <w:t>!</w:t>
      </w:r>
    </w:p>
    <w:p w:rsidR="000758B5" w:rsidRDefault="000758B5" w:rsidP="005F546F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58B5" w:rsidRDefault="000758B5" w:rsidP="000758B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1. </w:t>
      </w:r>
      <w:r w:rsid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Дайте определение - с</w:t>
      </w: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трого научное проектирование и точное воспроизведение гарантирующих успех педагогических действий? (</w:t>
      </w:r>
      <w:r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педагогическая технология)</w:t>
      </w:r>
    </w:p>
    <w:p w:rsidR="000735B8" w:rsidRDefault="000735B8" w:rsidP="000758B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35B8" w:rsidRPr="007A4E15" w:rsidRDefault="000735B8" w:rsidP="00073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Сколько лет нашему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любимому </w:t>
      </w: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городу? (882)</w:t>
      </w:r>
    </w:p>
    <w:p w:rsidR="000735B8" w:rsidRDefault="000758B5" w:rsidP="000758B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3</w:t>
      </w:r>
      <w:r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 Кому впервые пришла идея «</w:t>
      </w:r>
      <w:proofErr w:type="spellStart"/>
      <w:r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технологизации</w:t>
      </w:r>
      <w:proofErr w:type="spellEnd"/>
      <w:r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» обучения?</w:t>
      </w: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(</w:t>
      </w:r>
      <w:proofErr w:type="spellStart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Я.А.Коменский</w:t>
      </w:r>
      <w:proofErr w:type="spellEnd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)</w:t>
      </w:r>
    </w:p>
    <w:p w:rsidR="000735B8" w:rsidRDefault="000735B8" w:rsidP="000758B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0735B8" w:rsidRPr="007A4E15" w:rsidRDefault="000735B8" w:rsidP="00073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4. </w:t>
      </w: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Почему наш город носит такое название – Тотьма? </w:t>
      </w:r>
    </w:p>
    <w:p w:rsidR="000758B5" w:rsidRPr="000735B8" w:rsidRDefault="000758B5" w:rsidP="000758B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5</w:t>
      </w:r>
      <w:r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 Что означает термин «технология?</w:t>
      </w: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«</w:t>
      </w:r>
      <w:proofErr w:type="spellStart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технос</w:t>
      </w:r>
      <w:proofErr w:type="spellEnd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 - прогресс</w:t>
      </w:r>
      <w:proofErr w:type="gramStart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</w:t>
      </w:r>
      <w:proofErr w:type="gramEnd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«</w:t>
      </w:r>
      <w:proofErr w:type="spellStart"/>
      <w:proofErr w:type="gramStart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т</w:t>
      </w:r>
      <w:proofErr w:type="gramEnd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ехне</w:t>
      </w:r>
      <w:proofErr w:type="spellEnd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 - искусство, «логос» - учение.</w:t>
      </w: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«</w:t>
      </w:r>
      <w:proofErr w:type="spellStart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техникос</w:t>
      </w:r>
      <w:proofErr w:type="spellEnd"/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 - высокая техника.</w:t>
      </w:r>
      <w:r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«технология» - образование.</w:t>
      </w:r>
    </w:p>
    <w:p w:rsidR="000758B5" w:rsidRPr="000735B8" w:rsidRDefault="000758B5" w:rsidP="000758B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</w:p>
    <w:p w:rsidR="000735B8" w:rsidRPr="007A4E15" w:rsidRDefault="000735B8" w:rsidP="000735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6. </w:t>
      </w: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Вспомните старинное название улиц нашего города?</w:t>
      </w:r>
    </w:p>
    <w:p w:rsidR="000735B8" w:rsidRPr="007A4E15" w:rsidRDefault="000735B8" w:rsidP="00073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Белоусовская</w:t>
      </w:r>
      <w:proofErr w:type="spellEnd"/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(Торговая)</w:t>
      </w:r>
    </w:p>
    <w:p w:rsidR="000735B8" w:rsidRPr="007A4E15" w:rsidRDefault="000735B8" w:rsidP="00073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- Советская (Сретенская)</w:t>
      </w:r>
    </w:p>
    <w:p w:rsidR="000735B8" w:rsidRPr="007A4E15" w:rsidRDefault="000735B8" w:rsidP="00073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- Ворошилова (Большая Садовая)</w:t>
      </w:r>
    </w:p>
    <w:p w:rsidR="000735B8" w:rsidRPr="007A4E15" w:rsidRDefault="000735B8" w:rsidP="00073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- Ленина (Почтовая)</w:t>
      </w:r>
    </w:p>
    <w:p w:rsidR="000735B8" w:rsidRPr="007A4E15" w:rsidRDefault="000735B8" w:rsidP="00073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- Володарского (</w:t>
      </w:r>
      <w:proofErr w:type="gramStart"/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Петропавловская</w:t>
      </w:r>
      <w:proofErr w:type="gramEnd"/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735B8" w:rsidRPr="007A4E15" w:rsidRDefault="000735B8" w:rsidP="00073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Кирова (Большая </w:t>
      </w:r>
      <w:proofErr w:type="spellStart"/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Предтечнская</w:t>
      </w:r>
      <w:proofErr w:type="spellEnd"/>
      <w:r w:rsidRPr="007A4E1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735B8" w:rsidRDefault="000735B8" w:rsidP="000758B5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</w:p>
    <w:p w:rsidR="000735B8" w:rsidRDefault="000735B8" w:rsidP="000758B5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7</w:t>
      </w:r>
      <w:r w:rsidR="000758B5"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 Что такое инновации – это…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(Нововведение, изменение внутри системы)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8. Где находится геологический памятник природы – камень под названием Утюг? (на левом берегу реки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Еденьги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около деревни Пустошь)</w:t>
      </w:r>
    </w:p>
    <w:p w:rsidR="000735B8" w:rsidRDefault="000735B8" w:rsidP="000758B5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</w:p>
    <w:p w:rsidR="000735B8" w:rsidRDefault="000735B8" w:rsidP="000758B5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9</w:t>
      </w:r>
      <w:r w:rsidR="000758B5"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 Что такое педагогические инновации?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Это все изменения, направленные на изменения педагогической системы.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Это нововведения в учебно-воспитательном процессе с целью повышения его эффективности.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 xml:space="preserve">Это новшества, </w:t>
      </w:r>
      <w:proofErr w:type="spellStart"/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мобилизирующие</w:t>
      </w:r>
      <w:proofErr w:type="spellEnd"/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внутренние ресурсы педагогической системы и приводящие к повышению результата.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lastRenderedPageBreak/>
        <w:t xml:space="preserve">10. Назовите частично утраченный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храм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расположенный в Тотьме на берегу Дмитриевского ручья? (Храм Воскресения)</w:t>
      </w:r>
    </w:p>
    <w:p w:rsidR="000735B8" w:rsidRDefault="000735B8" w:rsidP="000758B5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</w:p>
    <w:p w:rsidR="000758B5" w:rsidRDefault="000735B8" w:rsidP="000758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11</w:t>
      </w:r>
      <w:r w:rsidR="000758B5" w:rsidRPr="000735B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 В каких годах, и в каких странах начали заниматься проблемами педагогических технологий специализированные учреждения?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(К началу 70-х годов в США и Японии)</w:t>
      </w:r>
      <w:r w:rsidR="000758B5" w:rsidRPr="000735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</w:p>
    <w:p w:rsidR="000735B8" w:rsidRDefault="000735B8" w:rsidP="000758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="00164BD7">
        <w:rPr>
          <w:rFonts w:ascii="Times New Roman" w:eastAsia="Times New Roman" w:hAnsi="Times New Roman" w:cs="Times New Roman"/>
          <w:sz w:val="28"/>
          <w:szCs w:val="28"/>
        </w:rPr>
        <w:t>В честь какого святого горожане построили каменную Успенскую церковь? (Андрей Тотемский)</w:t>
      </w:r>
    </w:p>
    <w:p w:rsidR="00164BD7" w:rsidRPr="000735B8" w:rsidRDefault="00164BD7" w:rsidP="000758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10750" w:rsidRPr="007A4E15" w:rsidRDefault="00164BD7" w:rsidP="000735B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0735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A2822" w:rsidRPr="007A4E15">
        <w:rPr>
          <w:rFonts w:ascii="Times New Roman" w:eastAsia="Times New Roman" w:hAnsi="Times New Roman" w:cs="Times New Roman"/>
          <w:sz w:val="28"/>
          <w:szCs w:val="28"/>
        </w:rPr>
        <w:t xml:space="preserve">Какой образовательной технологии соответствует свободная развивающая деятельность, предпринимаемая по желанию ребенка, ради удовольствия </w:t>
      </w:r>
      <w:r w:rsidR="00502146" w:rsidRPr="007A4E15">
        <w:rPr>
          <w:rFonts w:ascii="Times New Roman" w:eastAsia="Times New Roman" w:hAnsi="Times New Roman" w:cs="Times New Roman"/>
          <w:sz w:val="28"/>
          <w:szCs w:val="28"/>
        </w:rPr>
        <w:t>от самого процесса деятельности</w:t>
      </w:r>
      <w:r w:rsidR="00EA2822" w:rsidRPr="007A4E15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  <w:r w:rsidR="00DE1C85" w:rsidRPr="007A4E15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EA2822" w:rsidRPr="007A4E15">
        <w:rPr>
          <w:rFonts w:ascii="Times New Roman" w:eastAsia="Times New Roman" w:hAnsi="Times New Roman" w:cs="Times New Roman"/>
          <w:i/>
          <w:sz w:val="28"/>
          <w:szCs w:val="28"/>
        </w:rPr>
        <w:t>гр</w:t>
      </w:r>
      <w:r w:rsidR="00DE1C85" w:rsidRPr="007A4E15">
        <w:rPr>
          <w:rFonts w:ascii="Times New Roman" w:eastAsia="Times New Roman" w:hAnsi="Times New Roman" w:cs="Times New Roman"/>
          <w:i/>
          <w:sz w:val="28"/>
          <w:szCs w:val="28"/>
        </w:rPr>
        <w:t>овые образовательные технологии</w:t>
      </w:r>
    </w:p>
    <w:p w:rsidR="00164BD7" w:rsidRDefault="00164BD7" w:rsidP="00EA2822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BD7" w:rsidRDefault="00164BD7" w:rsidP="00EA2822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В конце 19-20 вв. гордостью Тотьмы была Петровская ремесленная школа по игрушечному делу и вещам домашнего обихода.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Назовите фамилию первого инспектора-учителя?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(Серебряков)</w:t>
      </w:r>
    </w:p>
    <w:p w:rsidR="00164BD7" w:rsidRPr="007A4E15" w:rsidRDefault="00164BD7" w:rsidP="00EA2822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1968" w:rsidRDefault="00164BD7" w:rsidP="000735B8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735B8">
        <w:rPr>
          <w:rFonts w:ascii="Times New Roman" w:hAnsi="Times New Roman" w:cs="Times New Roman"/>
          <w:sz w:val="28"/>
          <w:szCs w:val="28"/>
        </w:rPr>
        <w:t xml:space="preserve">. </w:t>
      </w:r>
      <w:r w:rsidR="009360EE" w:rsidRPr="007A4E15">
        <w:rPr>
          <w:rFonts w:ascii="Times New Roman" w:hAnsi="Times New Roman" w:cs="Times New Roman"/>
          <w:sz w:val="28"/>
          <w:szCs w:val="28"/>
        </w:rPr>
        <w:t>Какая образовательная технология представляет собой особый вид интеллектуально-творческой деятельности, которая должна завершиться реальным, осязаемым практическим результатом, оф</w:t>
      </w:r>
      <w:r w:rsidR="0044467E">
        <w:rPr>
          <w:rFonts w:ascii="Times New Roman" w:hAnsi="Times New Roman" w:cs="Times New Roman"/>
          <w:sz w:val="28"/>
          <w:szCs w:val="28"/>
        </w:rPr>
        <w:t>ормленным тем или иным способом</w:t>
      </w:r>
      <w:r w:rsidR="00DE1C85" w:rsidRPr="007A4E15">
        <w:rPr>
          <w:rFonts w:ascii="Times New Roman" w:eastAsia="Times New Roman" w:hAnsi="Times New Roman" w:cs="Times New Roman"/>
          <w:sz w:val="28"/>
          <w:szCs w:val="28"/>
        </w:rPr>
        <w:t>?</w:t>
      </w:r>
      <w:r w:rsidR="009360EE" w:rsidRPr="007A4E15">
        <w:rPr>
          <w:rFonts w:ascii="Times New Roman" w:hAnsi="Times New Roman" w:cs="Times New Roman"/>
          <w:sz w:val="28"/>
          <w:szCs w:val="28"/>
        </w:rPr>
        <w:t xml:space="preserve"> </w:t>
      </w:r>
      <w:r w:rsidR="009360EE" w:rsidRPr="007A4E15">
        <w:rPr>
          <w:rFonts w:ascii="Times New Roman" w:hAnsi="Times New Roman" w:cs="Times New Roman"/>
          <w:i/>
          <w:sz w:val="28"/>
          <w:szCs w:val="28"/>
        </w:rPr>
        <w:t>Технология проектной деятельности</w:t>
      </w:r>
    </w:p>
    <w:p w:rsidR="0044467E" w:rsidRPr="0044467E" w:rsidRDefault="0044467E" w:rsidP="0044467E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E7EFC" w:rsidRPr="007A4E15" w:rsidRDefault="00164BD7" w:rsidP="000735B8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0735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F398C" w:rsidRPr="007A4E15">
        <w:rPr>
          <w:rFonts w:ascii="Times New Roman" w:eastAsia="Times New Roman" w:hAnsi="Times New Roman" w:cs="Times New Roman"/>
          <w:sz w:val="28"/>
          <w:szCs w:val="28"/>
        </w:rPr>
        <w:t>Целью,</w:t>
      </w:r>
      <w:r w:rsidR="00EA2822" w:rsidRPr="007A4E15">
        <w:rPr>
          <w:rFonts w:ascii="Times New Roman" w:eastAsia="Times New Roman" w:hAnsi="Times New Roman" w:cs="Times New Roman"/>
          <w:sz w:val="28"/>
          <w:szCs w:val="28"/>
        </w:rPr>
        <w:t xml:space="preserve"> какой технологии является активизация внутренних резервов и возможностей ребенка, использование их для более полного и свободного развития его личности при отказе от прямого принуждения как метода, не дающего результатов в современных условиях образования? </w:t>
      </w:r>
      <w:r w:rsidR="00EA2822" w:rsidRPr="007A4E15">
        <w:rPr>
          <w:rFonts w:ascii="Times New Roman" w:eastAsia="Times New Roman" w:hAnsi="Times New Roman" w:cs="Times New Roman"/>
          <w:i/>
          <w:sz w:val="28"/>
          <w:szCs w:val="28"/>
        </w:rPr>
        <w:t xml:space="preserve">Образовательные технологии на основе личностно-ориентированного образовательного процесса: «педагогика сотрудничества», «совместная партнерская деятельность» </w:t>
      </w:r>
    </w:p>
    <w:p w:rsidR="00C63028" w:rsidRPr="007A4E15" w:rsidRDefault="00C63028" w:rsidP="003F2B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17C" w:rsidRPr="007A4E15" w:rsidRDefault="00164BD7" w:rsidP="000735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D117D" w:rsidRPr="007A4E15">
        <w:rPr>
          <w:rFonts w:ascii="Times New Roman" w:hAnsi="Times New Roman" w:cs="Times New Roman"/>
          <w:sz w:val="28"/>
          <w:szCs w:val="28"/>
        </w:rPr>
        <w:t>.</w:t>
      </w:r>
      <w:r w:rsidR="007E638B" w:rsidRPr="007A4E15">
        <w:rPr>
          <w:rFonts w:ascii="Times New Roman" w:hAnsi="Times New Roman" w:cs="Times New Roman"/>
          <w:sz w:val="28"/>
          <w:szCs w:val="28"/>
        </w:rPr>
        <w:t xml:space="preserve"> </w:t>
      </w:r>
      <w:r w:rsidR="00EA2822" w:rsidRPr="007A4E15">
        <w:rPr>
          <w:rFonts w:ascii="Times New Roman" w:hAnsi="Times New Roman" w:cs="Times New Roman"/>
          <w:sz w:val="28"/>
          <w:szCs w:val="28"/>
        </w:rPr>
        <w:t>Какая образовательная технология способствует становлению ребенка в позицию активной познавательной деятельности, в результате которой образуются новые знания, ребенок овладевает новыми способами действия, которые он в дальнейшем может использовать в новых</w:t>
      </w:r>
      <w:r w:rsidR="006C52AC" w:rsidRPr="007A4E15">
        <w:rPr>
          <w:rFonts w:ascii="Times New Roman" w:hAnsi="Times New Roman" w:cs="Times New Roman"/>
          <w:sz w:val="28"/>
          <w:szCs w:val="28"/>
        </w:rPr>
        <w:t xml:space="preserve"> ситуациях и на новом материале</w:t>
      </w:r>
      <w:r w:rsidR="00EA2822" w:rsidRPr="007A4E15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="00EA2822" w:rsidRPr="007A4E15">
        <w:rPr>
          <w:rFonts w:ascii="Times New Roman" w:hAnsi="Times New Roman" w:cs="Times New Roman"/>
          <w:sz w:val="28"/>
          <w:szCs w:val="28"/>
        </w:rPr>
        <w:t xml:space="preserve"> </w:t>
      </w:r>
      <w:r w:rsidR="00DE1C85" w:rsidRPr="007A4E15">
        <w:rPr>
          <w:rFonts w:ascii="Times New Roman" w:hAnsi="Times New Roman" w:cs="Times New Roman"/>
          <w:i/>
          <w:sz w:val="28"/>
          <w:szCs w:val="28"/>
        </w:rPr>
        <w:t>Т</w:t>
      </w:r>
      <w:r w:rsidR="00EA2822" w:rsidRPr="007A4E15">
        <w:rPr>
          <w:rFonts w:ascii="Times New Roman" w:hAnsi="Times New Roman" w:cs="Times New Roman"/>
          <w:i/>
          <w:sz w:val="28"/>
          <w:szCs w:val="28"/>
        </w:rPr>
        <w:t xml:space="preserve">ехнология проблемного обучения </w:t>
      </w:r>
    </w:p>
    <w:p w:rsidR="005F546F" w:rsidRPr="007A4E15" w:rsidRDefault="005F546F" w:rsidP="00164B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BD7" w:rsidRDefault="00164BD7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D7" w:rsidRDefault="00164BD7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D7" w:rsidRDefault="00164BD7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D7" w:rsidRDefault="00164BD7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D7" w:rsidRDefault="00164BD7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D7" w:rsidRDefault="00164BD7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2B64" w:rsidRDefault="005F546F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Проведение педагогического аукциона</w:t>
      </w:r>
    </w:p>
    <w:p w:rsidR="00344795" w:rsidRDefault="00344795" w:rsidP="003F2B64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546F" w:rsidRPr="005F546F" w:rsidTr="005F546F">
        <w:tc>
          <w:tcPr>
            <w:tcW w:w="3190" w:type="dxa"/>
          </w:tcPr>
          <w:p w:rsidR="005F546F" w:rsidRPr="005F546F" w:rsidRDefault="005F546F" w:rsidP="005F546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Номер лота</w:t>
            </w:r>
          </w:p>
        </w:tc>
        <w:tc>
          <w:tcPr>
            <w:tcW w:w="3190" w:type="dxa"/>
          </w:tcPr>
          <w:p w:rsidR="005F546F" w:rsidRPr="005F546F" w:rsidRDefault="005F546F" w:rsidP="005F546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191" w:type="dxa"/>
          </w:tcPr>
          <w:p w:rsidR="005F546F" w:rsidRPr="005F546F" w:rsidRDefault="005F546F" w:rsidP="005F546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Автор</w:t>
            </w:r>
          </w:p>
        </w:tc>
      </w:tr>
      <w:tr w:rsidR="00344795" w:rsidTr="003B21FB">
        <w:tc>
          <w:tcPr>
            <w:tcW w:w="3190" w:type="dxa"/>
          </w:tcPr>
          <w:p w:rsidR="00344795" w:rsidRDefault="00344795" w:rsidP="003B21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1</w:t>
            </w:r>
          </w:p>
        </w:tc>
        <w:tc>
          <w:tcPr>
            <w:tcW w:w="3190" w:type="dxa"/>
          </w:tcPr>
          <w:p w:rsidR="00344795" w:rsidRDefault="00144EDA" w:rsidP="00144ED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Дидактическое пособие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Тотемская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деревянная игрушка»</w:t>
            </w:r>
          </w:p>
        </w:tc>
        <w:tc>
          <w:tcPr>
            <w:tcW w:w="3191" w:type="dxa"/>
          </w:tcPr>
          <w:p w:rsidR="00344795" w:rsidRDefault="00144EDA" w:rsidP="00144ED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Л.В.</w:t>
            </w:r>
          </w:p>
        </w:tc>
      </w:tr>
      <w:tr w:rsidR="00344795" w:rsidTr="001326DD">
        <w:tc>
          <w:tcPr>
            <w:tcW w:w="3190" w:type="dxa"/>
          </w:tcPr>
          <w:p w:rsidR="00344795" w:rsidRDefault="00344795" w:rsidP="001326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2</w:t>
            </w:r>
          </w:p>
        </w:tc>
        <w:tc>
          <w:tcPr>
            <w:tcW w:w="3190" w:type="dxa"/>
          </w:tcPr>
          <w:p w:rsidR="00344795" w:rsidRDefault="00144EDA" w:rsidP="001326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Фото-кейс «Береги свой край», выполненный 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кейс-технологии</w:t>
            </w:r>
            <w:proofErr w:type="gramEnd"/>
          </w:p>
        </w:tc>
        <w:tc>
          <w:tcPr>
            <w:tcW w:w="3191" w:type="dxa"/>
          </w:tcPr>
          <w:p w:rsidR="00344795" w:rsidRDefault="00144EDA" w:rsidP="001326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Соболева Л.Г.</w:t>
            </w:r>
          </w:p>
        </w:tc>
      </w:tr>
      <w:tr w:rsidR="005F546F" w:rsidTr="005F546F">
        <w:tc>
          <w:tcPr>
            <w:tcW w:w="3190" w:type="dxa"/>
          </w:tcPr>
          <w:p w:rsidR="005F546F" w:rsidRDefault="00344795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3</w:t>
            </w:r>
          </w:p>
        </w:tc>
        <w:tc>
          <w:tcPr>
            <w:tcW w:w="3190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Дидактическое пособие «По следам соли», выполненное в технологии Диорама</w:t>
            </w:r>
          </w:p>
        </w:tc>
        <w:tc>
          <w:tcPr>
            <w:tcW w:w="3191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Сивкова А.В.</w:t>
            </w:r>
          </w:p>
        </w:tc>
      </w:tr>
      <w:tr w:rsidR="00344795" w:rsidTr="00F31A94">
        <w:tc>
          <w:tcPr>
            <w:tcW w:w="3190" w:type="dxa"/>
          </w:tcPr>
          <w:p w:rsidR="00344795" w:rsidRDefault="00344795" w:rsidP="00F31A9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4</w:t>
            </w:r>
          </w:p>
        </w:tc>
        <w:tc>
          <w:tcPr>
            <w:tcW w:w="3190" w:type="dxa"/>
          </w:tcPr>
          <w:p w:rsidR="00344795" w:rsidRDefault="00344795" w:rsidP="00F31A9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Книга на коленях «Животные наших лесов»</w:t>
            </w:r>
          </w:p>
        </w:tc>
        <w:tc>
          <w:tcPr>
            <w:tcW w:w="3191" w:type="dxa"/>
          </w:tcPr>
          <w:p w:rsidR="00344795" w:rsidRDefault="00344795" w:rsidP="00F31A9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Новоселова Е.Н.</w:t>
            </w:r>
          </w:p>
        </w:tc>
      </w:tr>
      <w:tr w:rsidR="005F546F" w:rsidTr="005F546F">
        <w:tc>
          <w:tcPr>
            <w:tcW w:w="3190" w:type="dxa"/>
          </w:tcPr>
          <w:p w:rsidR="005F546F" w:rsidRDefault="00344795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5</w:t>
            </w:r>
          </w:p>
        </w:tc>
        <w:tc>
          <w:tcPr>
            <w:tcW w:w="3190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Куб народной игры</w:t>
            </w:r>
          </w:p>
        </w:tc>
        <w:tc>
          <w:tcPr>
            <w:tcW w:w="3191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Макарова Ю.Н.</w:t>
            </w:r>
          </w:p>
        </w:tc>
      </w:tr>
      <w:tr w:rsidR="005F546F" w:rsidTr="005F546F">
        <w:tc>
          <w:tcPr>
            <w:tcW w:w="3190" w:type="dxa"/>
          </w:tcPr>
          <w:p w:rsidR="005F546F" w:rsidRDefault="00344795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6</w:t>
            </w:r>
          </w:p>
        </w:tc>
        <w:tc>
          <w:tcPr>
            <w:tcW w:w="3190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Мультимедийная игра «Памятники города Тотьма»</w:t>
            </w:r>
          </w:p>
        </w:tc>
        <w:tc>
          <w:tcPr>
            <w:tcW w:w="3191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Курицына У.В.</w:t>
            </w:r>
          </w:p>
        </w:tc>
      </w:tr>
      <w:tr w:rsidR="00344795" w:rsidTr="00F41889">
        <w:tc>
          <w:tcPr>
            <w:tcW w:w="3190" w:type="dxa"/>
          </w:tcPr>
          <w:p w:rsidR="00344795" w:rsidRDefault="00344795" w:rsidP="00F418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7</w:t>
            </w:r>
          </w:p>
        </w:tc>
        <w:tc>
          <w:tcPr>
            <w:tcW w:w="3190" w:type="dxa"/>
          </w:tcPr>
          <w:p w:rsidR="00344795" w:rsidRDefault="00344795" w:rsidP="00F418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Игра-лото «Моя первая покупка»</w:t>
            </w:r>
          </w:p>
        </w:tc>
        <w:tc>
          <w:tcPr>
            <w:tcW w:w="3191" w:type="dxa"/>
          </w:tcPr>
          <w:p w:rsidR="00344795" w:rsidRDefault="00344795" w:rsidP="00F418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Агаева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Н.С.</w:t>
            </w:r>
          </w:p>
        </w:tc>
      </w:tr>
      <w:tr w:rsidR="00344795" w:rsidTr="002744BF">
        <w:tc>
          <w:tcPr>
            <w:tcW w:w="3190" w:type="dxa"/>
          </w:tcPr>
          <w:p w:rsidR="00344795" w:rsidRDefault="00344795" w:rsidP="002744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8</w:t>
            </w:r>
          </w:p>
        </w:tc>
        <w:tc>
          <w:tcPr>
            <w:tcW w:w="3190" w:type="dxa"/>
          </w:tcPr>
          <w:p w:rsidR="00344795" w:rsidRDefault="00344795" w:rsidP="002744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Дидактическая игра «Замочная скважина»</w:t>
            </w:r>
          </w:p>
        </w:tc>
        <w:tc>
          <w:tcPr>
            <w:tcW w:w="3191" w:type="dxa"/>
          </w:tcPr>
          <w:p w:rsidR="00344795" w:rsidRDefault="00344795" w:rsidP="002744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Морозова О.В.</w:t>
            </w:r>
          </w:p>
        </w:tc>
      </w:tr>
      <w:tr w:rsidR="005F546F" w:rsidTr="005F546F">
        <w:tc>
          <w:tcPr>
            <w:tcW w:w="3190" w:type="dxa"/>
          </w:tcPr>
          <w:p w:rsidR="005F546F" w:rsidRDefault="00344795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9</w:t>
            </w:r>
          </w:p>
        </w:tc>
        <w:tc>
          <w:tcPr>
            <w:tcW w:w="3190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Интерактивное дидактическое пособие «Русская изба»</w:t>
            </w:r>
          </w:p>
        </w:tc>
        <w:tc>
          <w:tcPr>
            <w:tcW w:w="3191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Усова Г.Н.</w:t>
            </w:r>
          </w:p>
        </w:tc>
      </w:tr>
      <w:tr w:rsidR="005F546F" w:rsidTr="005F546F">
        <w:tc>
          <w:tcPr>
            <w:tcW w:w="3190" w:type="dxa"/>
          </w:tcPr>
          <w:p w:rsidR="005F546F" w:rsidRDefault="00344795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10</w:t>
            </w:r>
          </w:p>
        </w:tc>
        <w:tc>
          <w:tcPr>
            <w:tcW w:w="3190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Дидактический макет-карта «Мой родной город»</w:t>
            </w:r>
          </w:p>
        </w:tc>
        <w:tc>
          <w:tcPr>
            <w:tcW w:w="3191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Женихова Ю.П.</w:t>
            </w:r>
          </w:p>
        </w:tc>
      </w:tr>
      <w:tr w:rsidR="005F546F" w:rsidTr="005F546F">
        <w:tc>
          <w:tcPr>
            <w:tcW w:w="3190" w:type="dxa"/>
          </w:tcPr>
          <w:p w:rsidR="005F546F" w:rsidRDefault="00344795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11</w:t>
            </w:r>
          </w:p>
        </w:tc>
        <w:tc>
          <w:tcPr>
            <w:tcW w:w="3190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Книга на коленях «Берегите природу»</w:t>
            </w:r>
          </w:p>
        </w:tc>
        <w:tc>
          <w:tcPr>
            <w:tcW w:w="3191" w:type="dxa"/>
          </w:tcPr>
          <w:p w:rsidR="005F546F" w:rsidRDefault="005F546F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Зеленцова О.В.</w:t>
            </w:r>
          </w:p>
        </w:tc>
      </w:tr>
      <w:tr w:rsidR="00344795" w:rsidTr="00FA6B21">
        <w:tc>
          <w:tcPr>
            <w:tcW w:w="3190" w:type="dxa"/>
          </w:tcPr>
          <w:p w:rsidR="00344795" w:rsidRDefault="00344795" w:rsidP="00FA6B2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12</w:t>
            </w:r>
          </w:p>
        </w:tc>
        <w:tc>
          <w:tcPr>
            <w:tcW w:w="3190" w:type="dxa"/>
          </w:tcPr>
          <w:p w:rsidR="00344795" w:rsidRDefault="00344795" w:rsidP="00FA6B2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Кубики историй «Путешествие лисы», выполненные в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сторителлинг</w:t>
            </w:r>
            <w:proofErr w:type="spellEnd"/>
          </w:p>
        </w:tc>
        <w:tc>
          <w:tcPr>
            <w:tcW w:w="3191" w:type="dxa"/>
          </w:tcPr>
          <w:p w:rsidR="00344795" w:rsidRDefault="00344795" w:rsidP="00FA6B2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Е.Л.</w:t>
            </w:r>
          </w:p>
        </w:tc>
      </w:tr>
      <w:tr w:rsidR="00B24E40" w:rsidTr="005F546F">
        <w:tc>
          <w:tcPr>
            <w:tcW w:w="3190" w:type="dxa"/>
          </w:tcPr>
          <w:p w:rsidR="00B24E40" w:rsidRDefault="00B24E40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Лот 13</w:t>
            </w:r>
          </w:p>
        </w:tc>
        <w:tc>
          <w:tcPr>
            <w:tcW w:w="3190" w:type="dxa"/>
          </w:tcPr>
          <w:p w:rsidR="00B24E40" w:rsidRDefault="00B24E40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Дидактическая игра «Занимательные круги»</w:t>
            </w:r>
          </w:p>
        </w:tc>
        <w:tc>
          <w:tcPr>
            <w:tcW w:w="3191" w:type="dxa"/>
          </w:tcPr>
          <w:p w:rsidR="00B24E40" w:rsidRDefault="00B24E40" w:rsidP="003F2B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Ягодина Т.А.</w:t>
            </w:r>
          </w:p>
        </w:tc>
      </w:tr>
    </w:tbl>
    <w:p w:rsidR="005F546F" w:rsidRDefault="005F546F" w:rsidP="003F2B6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44795" w:rsidRDefault="00344795" w:rsidP="003F2B6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44795" w:rsidRDefault="00344795" w:rsidP="003F2B6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44795" w:rsidRDefault="00344795" w:rsidP="003F2B6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44795" w:rsidRDefault="00344795" w:rsidP="003F2B6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44795" w:rsidRDefault="00344795" w:rsidP="003F2B6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44795" w:rsidRPr="005F546F" w:rsidRDefault="00344795" w:rsidP="003F2B6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F2B64" w:rsidRDefault="003F2B64" w:rsidP="003F2B64">
      <w:pPr>
        <w:pStyle w:val="a3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итогов.</w:t>
      </w:r>
    </w:p>
    <w:p w:rsidR="005F546F" w:rsidRDefault="005F546F" w:rsidP="005F546F">
      <w:pPr>
        <w:pStyle w:val="a3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46F">
        <w:rPr>
          <w:rFonts w:ascii="Times New Roman" w:eastAsia="Times New Roman" w:hAnsi="Times New Roman" w:cs="Times New Roman"/>
          <w:sz w:val="28"/>
          <w:szCs w:val="28"/>
        </w:rPr>
        <w:t xml:space="preserve">Дорогие педагоги, я прошу Вас сохранить монеты, на педагогическом совете 18 декабря они вам пригодятся. </w:t>
      </w:r>
    </w:p>
    <w:p w:rsidR="00144EDA" w:rsidRDefault="00144EDA" w:rsidP="005F546F">
      <w:pPr>
        <w:pStyle w:val="a3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Прошу оценить мероприятие сегодня!</w:t>
      </w:r>
    </w:p>
    <w:p w:rsidR="00144EDA" w:rsidRPr="00144EDA" w:rsidRDefault="00144EDA" w:rsidP="00144ED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44E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Анкета участника мероприятия </w:t>
      </w:r>
    </w:p>
    <w:p w:rsidR="00144EDA" w:rsidRPr="00144EDA" w:rsidRDefault="00144EDA" w:rsidP="00144EDA">
      <w:pPr>
        <w:spacing w:after="0" w:line="240" w:lineRule="auto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44ED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Просим высказать свое мнение о проведении данного мероприятия.</w:t>
      </w:r>
    </w:p>
    <w:p w:rsidR="00144EDA" w:rsidRPr="00144EDA" w:rsidRDefault="00144EDA" w:rsidP="00144EDA">
      <w:pPr>
        <w:spacing w:after="0" w:line="240" w:lineRule="auto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44ED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Пожалуйста, отметьте наиболее соответствующий вариант ответа вашей точке зрения.</w:t>
      </w:r>
    </w:p>
    <w:tbl>
      <w:tblPr>
        <w:tblStyle w:val="1"/>
        <w:tblW w:w="9923" w:type="dxa"/>
        <w:tblInd w:w="-176" w:type="dxa"/>
        <w:tblLook w:val="04A0" w:firstRow="1" w:lastRow="0" w:firstColumn="1" w:lastColumn="0" w:noHBand="0" w:noVBand="1"/>
      </w:tblPr>
      <w:tblGrid>
        <w:gridCol w:w="1560"/>
        <w:gridCol w:w="1559"/>
        <w:gridCol w:w="1560"/>
        <w:gridCol w:w="1701"/>
        <w:gridCol w:w="1606"/>
        <w:gridCol w:w="1937"/>
      </w:tblGrid>
      <w:tr w:rsidR="00144EDA" w:rsidRPr="00144EDA" w:rsidTr="009E28DB">
        <w:tc>
          <w:tcPr>
            <w:tcW w:w="3119" w:type="dxa"/>
            <w:gridSpan w:val="2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Оправданность использования инновационной формы методической работы</w:t>
            </w:r>
          </w:p>
        </w:tc>
        <w:tc>
          <w:tcPr>
            <w:tcW w:w="3261" w:type="dxa"/>
            <w:gridSpan w:val="2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EDA"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Достаточность информации (содержание)</w:t>
            </w:r>
          </w:p>
        </w:tc>
        <w:tc>
          <w:tcPr>
            <w:tcW w:w="3543" w:type="dxa"/>
            <w:gridSpan w:val="2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EDA"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 полученной информации, возможность применения в работе</w:t>
            </w:r>
          </w:p>
        </w:tc>
      </w:tr>
      <w:tr w:rsidR="00144EDA" w:rsidRPr="00144EDA" w:rsidTr="009E28DB">
        <w:tc>
          <w:tcPr>
            <w:tcW w:w="1560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оправдано</w:t>
            </w:r>
          </w:p>
        </w:tc>
        <w:tc>
          <w:tcPr>
            <w:tcW w:w="1559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E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оправдано</w:t>
            </w:r>
          </w:p>
        </w:tc>
        <w:tc>
          <w:tcPr>
            <w:tcW w:w="1560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EDA"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</w:t>
            </w:r>
          </w:p>
        </w:tc>
        <w:tc>
          <w:tcPr>
            <w:tcW w:w="1701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EDA">
              <w:rPr>
                <w:rFonts w:ascii="Times New Roman" w:hAnsi="Times New Roman" w:cs="Times New Roman"/>
                <w:b/>
                <w:sz w:val="24"/>
                <w:szCs w:val="24"/>
              </w:rPr>
              <w:t>не достаточно</w:t>
            </w:r>
          </w:p>
        </w:tc>
        <w:tc>
          <w:tcPr>
            <w:tcW w:w="1606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EDA">
              <w:rPr>
                <w:rFonts w:ascii="Times New Roman" w:hAnsi="Times New Roman" w:cs="Times New Roman"/>
                <w:b/>
                <w:sz w:val="24"/>
                <w:szCs w:val="24"/>
              </w:rPr>
              <w:t>значимо</w:t>
            </w:r>
          </w:p>
        </w:tc>
        <w:tc>
          <w:tcPr>
            <w:tcW w:w="1937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EDA">
              <w:rPr>
                <w:rFonts w:ascii="Times New Roman" w:hAnsi="Times New Roman" w:cs="Times New Roman"/>
                <w:b/>
                <w:sz w:val="24"/>
                <w:szCs w:val="24"/>
              </w:rPr>
              <w:t>не значимо</w:t>
            </w:r>
          </w:p>
        </w:tc>
      </w:tr>
      <w:tr w:rsidR="00144EDA" w:rsidRPr="00144EDA" w:rsidTr="009E28DB">
        <w:tc>
          <w:tcPr>
            <w:tcW w:w="1560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</w:tcPr>
          <w:p w:rsidR="00144EDA" w:rsidRPr="00144EDA" w:rsidRDefault="00144EDA" w:rsidP="00144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4EDA" w:rsidRPr="00144EDA" w:rsidRDefault="00144EDA" w:rsidP="00144ED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4EDA">
        <w:rPr>
          <w:rFonts w:ascii="Times New Roman" w:eastAsiaTheme="minorHAnsi" w:hAnsi="Times New Roman" w:cs="Times New Roman"/>
          <w:sz w:val="24"/>
          <w:szCs w:val="24"/>
          <w:lang w:eastAsia="en-US"/>
        </w:rPr>
        <w:t>Дополнения, предложения ______________________________________________________</w:t>
      </w:r>
    </w:p>
    <w:p w:rsidR="00144EDA" w:rsidRPr="00144EDA" w:rsidRDefault="00144EDA" w:rsidP="00144EDA">
      <w:pPr>
        <w:rPr>
          <w:rFonts w:eastAsiaTheme="minorHAnsi"/>
          <w:lang w:eastAsia="en-US"/>
        </w:rPr>
      </w:pPr>
      <w:r w:rsidRPr="00144EDA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F2B64" w:rsidRPr="007A4E15" w:rsidRDefault="003F2B64" w:rsidP="003F2B6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Уважаемые педагоги, разрешите закончить Аукцион фразой: «Педагогическое творчество и удовлетворенность избранной профессией </w:t>
      </w:r>
      <w:proofErr w:type="spellStart"/>
      <w:r w:rsidRPr="007A4E15">
        <w:rPr>
          <w:rFonts w:ascii="Times New Roman" w:eastAsia="Times New Roman" w:hAnsi="Times New Roman" w:cs="Times New Roman"/>
          <w:sz w:val="28"/>
          <w:szCs w:val="28"/>
        </w:rPr>
        <w:t>взаимостимулируют</w:t>
      </w:r>
      <w:proofErr w:type="spellEnd"/>
      <w:r w:rsidRPr="007A4E15">
        <w:rPr>
          <w:rFonts w:ascii="Times New Roman" w:eastAsia="Times New Roman" w:hAnsi="Times New Roman" w:cs="Times New Roman"/>
          <w:sz w:val="28"/>
          <w:szCs w:val="28"/>
        </w:rPr>
        <w:t xml:space="preserve"> друг друга. Без удовлетворенности специальностью невозможно проявление высокой творческой продуктивности в педагогическом труде. Поэтому сегодня, я могу с уверенностью сказать, что в нашем педагогическом коллективе работают творческие, целеустремленные, эмоционально богатые педагоги, для которых их труд является не только источником существования, но и источником радости, смысла жизни».</w:t>
      </w:r>
    </w:p>
    <w:p w:rsidR="003F2B64" w:rsidRPr="007A4E15" w:rsidRDefault="003F2B64" w:rsidP="003F2B6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E15">
        <w:rPr>
          <w:rFonts w:ascii="Times New Roman" w:eastAsia="Times New Roman" w:hAnsi="Times New Roman" w:cs="Times New Roman"/>
          <w:sz w:val="28"/>
          <w:szCs w:val="28"/>
        </w:rPr>
        <w:t>Спасибо Вам всем! Успехов в вашей нелегкой, но творческой работе!</w:t>
      </w:r>
    </w:p>
    <w:p w:rsidR="0086515E" w:rsidRPr="007A4E15" w:rsidRDefault="0086515E" w:rsidP="00E32F52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sectPr w:rsidR="0086515E" w:rsidRPr="007A4E15" w:rsidSect="00E04CE6">
      <w:type w:val="continuous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2A91"/>
    <w:multiLevelType w:val="hybridMultilevel"/>
    <w:tmpl w:val="80C0B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957D0"/>
    <w:multiLevelType w:val="hybridMultilevel"/>
    <w:tmpl w:val="3FF060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1D51CA"/>
    <w:multiLevelType w:val="hybridMultilevel"/>
    <w:tmpl w:val="055AB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B75F1"/>
    <w:multiLevelType w:val="hybridMultilevel"/>
    <w:tmpl w:val="29342D58"/>
    <w:lvl w:ilvl="0" w:tplc="684EEFF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35631"/>
    <w:multiLevelType w:val="multilevel"/>
    <w:tmpl w:val="CB30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D65AF2"/>
    <w:multiLevelType w:val="hybridMultilevel"/>
    <w:tmpl w:val="6B9A50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B94B44"/>
    <w:multiLevelType w:val="multilevel"/>
    <w:tmpl w:val="76947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2A3CEF"/>
    <w:multiLevelType w:val="hybridMultilevel"/>
    <w:tmpl w:val="BD4C9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0186B"/>
    <w:multiLevelType w:val="hybridMultilevel"/>
    <w:tmpl w:val="9946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C4D4A"/>
    <w:multiLevelType w:val="multilevel"/>
    <w:tmpl w:val="CF4658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D56DEA"/>
    <w:multiLevelType w:val="multilevel"/>
    <w:tmpl w:val="F1DC12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564048"/>
    <w:multiLevelType w:val="multilevel"/>
    <w:tmpl w:val="93664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493C3B"/>
    <w:multiLevelType w:val="hybridMultilevel"/>
    <w:tmpl w:val="025AB4D0"/>
    <w:lvl w:ilvl="0" w:tplc="5658F9D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9F1DEB"/>
    <w:multiLevelType w:val="multilevel"/>
    <w:tmpl w:val="0B867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62581E"/>
    <w:multiLevelType w:val="hybridMultilevel"/>
    <w:tmpl w:val="607014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53A0B52"/>
    <w:multiLevelType w:val="multilevel"/>
    <w:tmpl w:val="12549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270C1B"/>
    <w:multiLevelType w:val="hybridMultilevel"/>
    <w:tmpl w:val="FC2AA2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7B5A66"/>
    <w:multiLevelType w:val="multilevel"/>
    <w:tmpl w:val="8EE22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7272B3"/>
    <w:multiLevelType w:val="multilevel"/>
    <w:tmpl w:val="F5D46B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37310E"/>
    <w:multiLevelType w:val="hybridMultilevel"/>
    <w:tmpl w:val="44F846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502897"/>
    <w:multiLevelType w:val="multilevel"/>
    <w:tmpl w:val="A34E99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26DAE"/>
    <w:multiLevelType w:val="multilevel"/>
    <w:tmpl w:val="E2C2C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5C750B"/>
    <w:multiLevelType w:val="multilevel"/>
    <w:tmpl w:val="0B2048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A43C0A"/>
    <w:multiLevelType w:val="hybridMultilevel"/>
    <w:tmpl w:val="301AC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5418B"/>
    <w:multiLevelType w:val="hybridMultilevel"/>
    <w:tmpl w:val="D59ECEE2"/>
    <w:lvl w:ilvl="0" w:tplc="859AF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342C2D"/>
    <w:multiLevelType w:val="multilevel"/>
    <w:tmpl w:val="09460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C94B9E"/>
    <w:multiLevelType w:val="hybridMultilevel"/>
    <w:tmpl w:val="4E00CA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4C73B8F"/>
    <w:multiLevelType w:val="multilevel"/>
    <w:tmpl w:val="438803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FC4F77"/>
    <w:multiLevelType w:val="multilevel"/>
    <w:tmpl w:val="B44C6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9727B6"/>
    <w:multiLevelType w:val="multilevel"/>
    <w:tmpl w:val="3D4A9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1"/>
  </w:num>
  <w:num w:numId="3">
    <w:abstractNumId w:val="28"/>
  </w:num>
  <w:num w:numId="4">
    <w:abstractNumId w:val="29"/>
  </w:num>
  <w:num w:numId="5">
    <w:abstractNumId w:val="27"/>
  </w:num>
  <w:num w:numId="6">
    <w:abstractNumId w:val="18"/>
  </w:num>
  <w:num w:numId="7">
    <w:abstractNumId w:val="7"/>
  </w:num>
  <w:num w:numId="8">
    <w:abstractNumId w:val="17"/>
  </w:num>
  <w:num w:numId="9">
    <w:abstractNumId w:val="25"/>
  </w:num>
  <w:num w:numId="10">
    <w:abstractNumId w:val="9"/>
  </w:num>
  <w:num w:numId="11">
    <w:abstractNumId w:val="10"/>
  </w:num>
  <w:num w:numId="12">
    <w:abstractNumId w:val="23"/>
  </w:num>
  <w:num w:numId="13">
    <w:abstractNumId w:val="2"/>
  </w:num>
  <w:num w:numId="14">
    <w:abstractNumId w:val="15"/>
  </w:num>
  <w:num w:numId="15">
    <w:abstractNumId w:val="13"/>
  </w:num>
  <w:num w:numId="16">
    <w:abstractNumId w:val="6"/>
  </w:num>
  <w:num w:numId="17">
    <w:abstractNumId w:val="11"/>
  </w:num>
  <w:num w:numId="18">
    <w:abstractNumId w:val="20"/>
  </w:num>
  <w:num w:numId="19">
    <w:abstractNumId w:val="22"/>
  </w:num>
  <w:num w:numId="20">
    <w:abstractNumId w:val="0"/>
  </w:num>
  <w:num w:numId="21">
    <w:abstractNumId w:val="19"/>
  </w:num>
  <w:num w:numId="22">
    <w:abstractNumId w:val="26"/>
  </w:num>
  <w:num w:numId="23">
    <w:abstractNumId w:val="5"/>
  </w:num>
  <w:num w:numId="24">
    <w:abstractNumId w:val="14"/>
  </w:num>
  <w:num w:numId="25">
    <w:abstractNumId w:val="16"/>
  </w:num>
  <w:num w:numId="26">
    <w:abstractNumId w:val="1"/>
  </w:num>
  <w:num w:numId="27">
    <w:abstractNumId w:val="24"/>
  </w:num>
  <w:num w:numId="28">
    <w:abstractNumId w:val="8"/>
  </w:num>
  <w:num w:numId="29">
    <w:abstractNumId w:val="3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EF"/>
    <w:rsid w:val="00006A94"/>
    <w:rsid w:val="00010DF1"/>
    <w:rsid w:val="00021784"/>
    <w:rsid w:val="00037449"/>
    <w:rsid w:val="00043B6B"/>
    <w:rsid w:val="00052693"/>
    <w:rsid w:val="000735B8"/>
    <w:rsid w:val="000758B5"/>
    <w:rsid w:val="00092BCD"/>
    <w:rsid w:val="000B1369"/>
    <w:rsid w:val="000B19B7"/>
    <w:rsid w:val="000D0670"/>
    <w:rsid w:val="000E5F88"/>
    <w:rsid w:val="000F19EE"/>
    <w:rsid w:val="00100DF0"/>
    <w:rsid w:val="00134786"/>
    <w:rsid w:val="001419E9"/>
    <w:rsid w:val="00144EDA"/>
    <w:rsid w:val="00153B09"/>
    <w:rsid w:val="0015693A"/>
    <w:rsid w:val="00164BD7"/>
    <w:rsid w:val="00165955"/>
    <w:rsid w:val="001821EF"/>
    <w:rsid w:val="001A3160"/>
    <w:rsid w:val="00217632"/>
    <w:rsid w:val="0026579D"/>
    <w:rsid w:val="002669B0"/>
    <w:rsid w:val="00272161"/>
    <w:rsid w:val="002A7540"/>
    <w:rsid w:val="002B23F1"/>
    <w:rsid w:val="003022A4"/>
    <w:rsid w:val="00324182"/>
    <w:rsid w:val="00330944"/>
    <w:rsid w:val="00344795"/>
    <w:rsid w:val="00370922"/>
    <w:rsid w:val="00383424"/>
    <w:rsid w:val="003A4EE8"/>
    <w:rsid w:val="003F2B64"/>
    <w:rsid w:val="00404F1C"/>
    <w:rsid w:val="004107D4"/>
    <w:rsid w:val="00420DE6"/>
    <w:rsid w:val="0044467E"/>
    <w:rsid w:val="004455B0"/>
    <w:rsid w:val="00455C5A"/>
    <w:rsid w:val="004601F2"/>
    <w:rsid w:val="00464C8A"/>
    <w:rsid w:val="00476171"/>
    <w:rsid w:val="004E179E"/>
    <w:rsid w:val="00502146"/>
    <w:rsid w:val="005474F8"/>
    <w:rsid w:val="0059576A"/>
    <w:rsid w:val="005B4CB0"/>
    <w:rsid w:val="005F546F"/>
    <w:rsid w:val="005F54D5"/>
    <w:rsid w:val="006001F3"/>
    <w:rsid w:val="00616013"/>
    <w:rsid w:val="006350C1"/>
    <w:rsid w:val="006526A0"/>
    <w:rsid w:val="00696232"/>
    <w:rsid w:val="006B05C0"/>
    <w:rsid w:val="006C52AC"/>
    <w:rsid w:val="00760711"/>
    <w:rsid w:val="00766A6B"/>
    <w:rsid w:val="007806EF"/>
    <w:rsid w:val="007A4E15"/>
    <w:rsid w:val="007D2583"/>
    <w:rsid w:val="007E638B"/>
    <w:rsid w:val="008146BD"/>
    <w:rsid w:val="0086515E"/>
    <w:rsid w:val="0089141E"/>
    <w:rsid w:val="008A7E16"/>
    <w:rsid w:val="008B0A11"/>
    <w:rsid w:val="008B37F3"/>
    <w:rsid w:val="008D2EEB"/>
    <w:rsid w:val="008F730A"/>
    <w:rsid w:val="0091047A"/>
    <w:rsid w:val="009360EE"/>
    <w:rsid w:val="009400D8"/>
    <w:rsid w:val="00946832"/>
    <w:rsid w:val="00972FA8"/>
    <w:rsid w:val="0097432E"/>
    <w:rsid w:val="00974D40"/>
    <w:rsid w:val="009772D6"/>
    <w:rsid w:val="009B1F69"/>
    <w:rsid w:val="009B2D39"/>
    <w:rsid w:val="009C6AB1"/>
    <w:rsid w:val="009D3239"/>
    <w:rsid w:val="009F34A3"/>
    <w:rsid w:val="00A40A74"/>
    <w:rsid w:val="00A71122"/>
    <w:rsid w:val="00A93C8D"/>
    <w:rsid w:val="00B01CD2"/>
    <w:rsid w:val="00B15C5B"/>
    <w:rsid w:val="00B24E40"/>
    <w:rsid w:val="00B706A4"/>
    <w:rsid w:val="00B84EB4"/>
    <w:rsid w:val="00B93C14"/>
    <w:rsid w:val="00BD117D"/>
    <w:rsid w:val="00C01D73"/>
    <w:rsid w:val="00C30CD9"/>
    <w:rsid w:val="00C52957"/>
    <w:rsid w:val="00C61142"/>
    <w:rsid w:val="00C63028"/>
    <w:rsid w:val="00C7626F"/>
    <w:rsid w:val="00CB317C"/>
    <w:rsid w:val="00CD355F"/>
    <w:rsid w:val="00D54CCF"/>
    <w:rsid w:val="00D86F7C"/>
    <w:rsid w:val="00D9123F"/>
    <w:rsid w:val="00DC6643"/>
    <w:rsid w:val="00DE1C85"/>
    <w:rsid w:val="00DE7EFC"/>
    <w:rsid w:val="00DF40D0"/>
    <w:rsid w:val="00E04C28"/>
    <w:rsid w:val="00E04CE6"/>
    <w:rsid w:val="00E10750"/>
    <w:rsid w:val="00E10B09"/>
    <w:rsid w:val="00E32F52"/>
    <w:rsid w:val="00E61968"/>
    <w:rsid w:val="00E93E39"/>
    <w:rsid w:val="00EA2822"/>
    <w:rsid w:val="00EE3CBD"/>
    <w:rsid w:val="00EF1D80"/>
    <w:rsid w:val="00EF398C"/>
    <w:rsid w:val="00F00D4E"/>
    <w:rsid w:val="00F01C6D"/>
    <w:rsid w:val="00F048C7"/>
    <w:rsid w:val="00F06F70"/>
    <w:rsid w:val="00F07693"/>
    <w:rsid w:val="00F11592"/>
    <w:rsid w:val="00F31A9E"/>
    <w:rsid w:val="00FA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1EF"/>
    <w:pPr>
      <w:ind w:left="720"/>
      <w:contextualSpacing/>
    </w:pPr>
  </w:style>
  <w:style w:type="paragraph" w:styleId="a4">
    <w:name w:val="Normal (Web)"/>
    <w:basedOn w:val="a"/>
    <w:rsid w:val="00CD355F"/>
    <w:pPr>
      <w:spacing w:before="100" w:after="100" w:line="240" w:lineRule="auto"/>
      <w:ind w:firstLine="1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0A11"/>
  </w:style>
  <w:style w:type="table" w:styleId="a5">
    <w:name w:val="Table Grid"/>
    <w:basedOn w:val="a1"/>
    <w:uiPriority w:val="59"/>
    <w:rsid w:val="005F5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144E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User</cp:lastModifiedBy>
  <cp:revision>43</cp:revision>
  <cp:lastPrinted>2019-12-11T08:36:00Z</cp:lastPrinted>
  <dcterms:created xsi:type="dcterms:W3CDTF">2015-12-02T03:21:00Z</dcterms:created>
  <dcterms:modified xsi:type="dcterms:W3CDTF">2019-12-11T08:36:00Z</dcterms:modified>
</cp:coreProperties>
</file>